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40" w:rsidRPr="00630140" w:rsidRDefault="00630140" w:rsidP="00630140">
      <w:pPr>
        <w:jc w:val="center"/>
        <w:rPr>
          <w:color w:val="000000"/>
        </w:rPr>
      </w:pPr>
      <w:r w:rsidRPr="00630140">
        <w:rPr>
          <w:rFonts w:hint="eastAsia"/>
          <w:color w:val="000000"/>
        </w:rPr>
        <w:t>傳承天然草本的養生精隨，結合先進完善的生物技術，並獲有全球尖端的後勤支援團隊，</w:t>
      </w:r>
    </w:p>
    <w:p w:rsidR="00630140" w:rsidRPr="00630140" w:rsidRDefault="00630140" w:rsidP="00630140">
      <w:pPr>
        <w:jc w:val="center"/>
        <w:rPr>
          <w:color w:val="000000"/>
        </w:rPr>
      </w:pPr>
      <w:r w:rsidRPr="00630140">
        <w:rPr>
          <w:rFonts w:hint="eastAsia"/>
          <w:color w:val="000000"/>
        </w:rPr>
        <w:t>致力於「最精純、高活性、最適人體吸收黃金比例」的萬齡圓滿，</w:t>
      </w:r>
    </w:p>
    <w:p w:rsidR="00630140" w:rsidRPr="00630140" w:rsidRDefault="00630140" w:rsidP="00630140">
      <w:pPr>
        <w:jc w:val="center"/>
        <w:rPr>
          <w:color w:val="000000"/>
        </w:rPr>
      </w:pPr>
      <w:r w:rsidRPr="00630140">
        <w:rPr>
          <w:rFonts w:hint="eastAsia"/>
          <w:color w:val="000000"/>
        </w:rPr>
        <w:t>堅持送至您手中的一碇、一滴，皆演繹著孕育生命的天地精華，</w:t>
      </w:r>
    </w:p>
    <w:p w:rsidR="00630140" w:rsidRPr="00630140" w:rsidRDefault="00630140" w:rsidP="00630140">
      <w:pPr>
        <w:jc w:val="center"/>
        <w:rPr>
          <w:color w:val="000000"/>
        </w:rPr>
      </w:pPr>
      <w:r w:rsidRPr="00630140">
        <w:rPr>
          <w:rFonts w:hint="eastAsia"/>
          <w:color w:val="000000"/>
        </w:rPr>
        <w:t>以珍貴喚活</w:t>
      </w:r>
      <w:r w:rsidRPr="00630140">
        <w:rPr>
          <w:color w:val="000000"/>
        </w:rPr>
        <w:t>0-100</w:t>
      </w:r>
      <w:r w:rsidRPr="00630140">
        <w:rPr>
          <w:rFonts w:hint="eastAsia"/>
          <w:color w:val="000000"/>
        </w:rPr>
        <w:t>歲強身健體的養生良方、</w:t>
      </w:r>
    </w:p>
    <w:p w:rsidR="00630140" w:rsidRPr="00630140" w:rsidRDefault="00630140" w:rsidP="00630140">
      <w:pPr>
        <w:jc w:val="center"/>
        <w:rPr>
          <w:color w:val="000000"/>
        </w:rPr>
      </w:pPr>
      <w:r w:rsidRPr="00630140">
        <w:rPr>
          <w:rFonts w:hint="eastAsia"/>
          <w:color w:val="000000"/>
        </w:rPr>
        <w:t>以透析容顏潤澤豐盈的養美精粹，</w:t>
      </w:r>
    </w:p>
    <w:p w:rsidR="00630140" w:rsidRPr="0070710B" w:rsidRDefault="00630140" w:rsidP="00630140">
      <w:pPr>
        <w:jc w:val="center"/>
        <w:rPr>
          <w:color w:val="000000"/>
        </w:rPr>
      </w:pPr>
      <w:r w:rsidRPr="00630140">
        <w:rPr>
          <w:rFonts w:hint="eastAsia"/>
          <w:color w:val="000000"/>
        </w:rPr>
        <w:t>以探索內在沛然喜悅的養心之道。</w:t>
      </w:r>
    </w:p>
    <w:p w:rsidR="00630140" w:rsidRDefault="00630140" w:rsidP="00630140">
      <w:pPr>
        <w:ind w:left="480"/>
        <w:jc w:val="center"/>
        <w:rPr>
          <w:color w:val="000000"/>
          <w:u w:val="single"/>
        </w:rPr>
      </w:pPr>
      <w:r w:rsidRPr="00883CBB">
        <w:rPr>
          <w:rFonts w:ascii="新細明體" w:hAnsi="新細明體" w:hint="eastAsia"/>
          <w:b/>
          <w:color w:val="FF3399"/>
          <w:szCs w:val="24"/>
          <w:u w:val="single"/>
        </w:rPr>
        <w:t>~~同時兼具內,外在的呵護,</w:t>
      </w:r>
      <w:r w:rsidRPr="00883CBB">
        <w:rPr>
          <w:rFonts w:hint="eastAsia"/>
          <w:color w:val="000000"/>
          <w:u w:val="single"/>
        </w:rPr>
        <w:t>全方位照顧您的人生</w:t>
      </w:r>
    </w:p>
    <w:p w:rsidR="00237A5F" w:rsidRPr="00237A5F" w:rsidRDefault="00237A5F" w:rsidP="00237A5F">
      <w:pPr>
        <w:rPr>
          <w:rStyle w:val="a9"/>
          <w:rFonts w:ascii="標楷體" w:eastAsia="標楷體" w:hAnsi="標楷體"/>
          <w:i w:val="0"/>
          <w:color w:val="1F497D" w:themeColor="text2"/>
          <w:sz w:val="36"/>
          <w:szCs w:val="36"/>
        </w:rPr>
      </w:pPr>
      <w:r w:rsidRPr="00237A5F">
        <w:rPr>
          <w:rStyle w:val="a9"/>
          <w:rFonts w:ascii="標楷體" w:eastAsia="標楷體" w:hAnsi="標楷體" w:hint="eastAsia"/>
          <w:i w:val="0"/>
          <w:color w:val="1F497D" w:themeColor="text2"/>
          <w:sz w:val="36"/>
          <w:szCs w:val="36"/>
        </w:rPr>
        <w:t>服務項目</w:t>
      </w:r>
    </w:p>
    <w:p w:rsidR="00237A5F" w:rsidRPr="00237A5F" w:rsidRDefault="00237A5F" w:rsidP="00237A5F">
      <w:pPr>
        <w:rPr>
          <w:rStyle w:val="a9"/>
          <w:rFonts w:ascii="標楷體" w:eastAsia="標楷體" w:hAnsi="標楷體"/>
          <w:i w:val="0"/>
          <w:color w:val="1F497D" w:themeColor="text2"/>
          <w:sz w:val="36"/>
          <w:szCs w:val="36"/>
        </w:rPr>
      </w:pPr>
      <w:r w:rsidRPr="00237A5F">
        <w:rPr>
          <w:rStyle w:val="a9"/>
          <w:rFonts w:ascii="標楷體" w:eastAsia="標楷體" w:hAnsi="標楷體" w:hint="eastAsia"/>
          <w:i w:val="0"/>
          <w:color w:val="1F497D" w:themeColor="text2"/>
          <w:sz w:val="36"/>
          <w:szCs w:val="36"/>
        </w:rPr>
        <w:t>1</w:t>
      </w:r>
      <w:r w:rsidR="00630140" w:rsidRPr="00237A5F">
        <w:rPr>
          <w:rStyle w:val="a9"/>
          <w:rFonts w:ascii="標楷體" w:eastAsia="標楷體" w:hAnsi="標楷體" w:hint="eastAsia"/>
          <w:i w:val="0"/>
          <w:color w:val="1F497D" w:themeColor="text2"/>
          <w:sz w:val="36"/>
          <w:szCs w:val="36"/>
        </w:rPr>
        <w:t>.萬齡養身  健體良方</w:t>
      </w:r>
      <w:r w:rsidRPr="00237A5F">
        <w:rPr>
          <w:rStyle w:val="a9"/>
          <w:rFonts w:ascii="標楷體" w:eastAsia="標楷體" w:hAnsi="標楷體" w:hint="eastAsia"/>
          <w:i w:val="0"/>
          <w:color w:val="1F497D" w:themeColor="text2"/>
          <w:sz w:val="36"/>
          <w:szCs w:val="36"/>
        </w:rPr>
        <w:t xml:space="preserve"> (90-100% 天然)</w:t>
      </w:r>
    </w:p>
    <w:p w:rsidR="00630140" w:rsidRPr="00237A5F" w:rsidRDefault="00237A5F" w:rsidP="00630140">
      <w:pPr>
        <w:rPr>
          <w:rStyle w:val="a9"/>
          <w:rFonts w:ascii="標楷體" w:eastAsia="標楷體" w:hAnsi="標楷體"/>
          <w:i w:val="0"/>
          <w:color w:val="1F497D" w:themeColor="text2"/>
          <w:sz w:val="36"/>
          <w:szCs w:val="36"/>
        </w:rPr>
      </w:pPr>
      <w:r w:rsidRPr="00237A5F">
        <w:rPr>
          <w:rStyle w:val="a9"/>
          <w:rFonts w:ascii="標楷體" w:eastAsia="標楷體" w:hAnsi="標楷體" w:hint="eastAsia"/>
          <w:i w:val="0"/>
          <w:color w:val="1F497D" w:themeColor="text2"/>
          <w:sz w:val="36"/>
          <w:szCs w:val="36"/>
        </w:rPr>
        <w:t>2</w:t>
      </w:r>
      <w:r w:rsidR="00630140" w:rsidRPr="00237A5F">
        <w:rPr>
          <w:rStyle w:val="a9"/>
          <w:rFonts w:ascii="標楷體" w:eastAsia="標楷體" w:hAnsi="標楷體"/>
          <w:i w:val="0"/>
          <w:color w:val="1F497D" w:themeColor="text2"/>
          <w:sz w:val="36"/>
          <w:szCs w:val="36"/>
        </w:rPr>
        <w:t>.AROMA NATURE CARE 芳</w:t>
      </w:r>
      <w:r w:rsidR="00630140" w:rsidRPr="00237A5F">
        <w:rPr>
          <w:rStyle w:val="a9"/>
          <w:rFonts w:ascii="標楷體" w:eastAsia="標楷體" w:hAnsi="標楷體" w:hint="eastAsia"/>
          <w:i w:val="0"/>
          <w:color w:val="1F497D" w:themeColor="text2"/>
          <w:sz w:val="36"/>
          <w:szCs w:val="36"/>
        </w:rPr>
        <w:t>馨</w:t>
      </w:r>
      <w:r w:rsidR="00630140" w:rsidRPr="00237A5F">
        <w:rPr>
          <w:rStyle w:val="a9"/>
          <w:rFonts w:ascii="標楷體" w:eastAsia="標楷體" w:hAnsi="標楷體"/>
          <w:i w:val="0"/>
          <w:color w:val="1F497D" w:themeColor="text2"/>
          <w:sz w:val="36"/>
          <w:szCs w:val="36"/>
        </w:rPr>
        <w:t>美顏</w:t>
      </w:r>
      <w:r w:rsidRPr="00237A5F">
        <w:rPr>
          <w:rStyle w:val="a9"/>
          <w:rFonts w:ascii="標楷體" w:eastAsia="標楷體" w:hAnsi="標楷體"/>
          <w:i w:val="0"/>
          <w:color w:val="1F497D" w:themeColor="text2"/>
          <w:sz w:val="36"/>
          <w:szCs w:val="36"/>
        </w:rPr>
        <w:t>(90-100</w:t>
      </w:r>
      <w:r w:rsidRPr="00237A5F">
        <w:rPr>
          <w:rStyle w:val="a9"/>
          <w:rFonts w:ascii="標楷體" w:eastAsia="標楷體" w:hAnsi="標楷體" w:hint="eastAsia"/>
          <w:i w:val="0"/>
          <w:color w:val="1F497D" w:themeColor="text2"/>
          <w:sz w:val="36"/>
          <w:szCs w:val="36"/>
        </w:rPr>
        <w:t>% 天然)</w:t>
      </w:r>
    </w:p>
    <w:p w:rsidR="00630140" w:rsidRPr="00237A5F" w:rsidRDefault="00237A5F" w:rsidP="00630140">
      <w:pPr>
        <w:rPr>
          <w:rStyle w:val="a9"/>
          <w:rFonts w:ascii="標楷體" w:eastAsia="標楷體" w:hAnsi="標楷體"/>
          <w:i w:val="0"/>
          <w:color w:val="1F497D" w:themeColor="text2"/>
          <w:sz w:val="36"/>
          <w:szCs w:val="36"/>
        </w:rPr>
      </w:pPr>
      <w:r w:rsidRPr="00237A5F">
        <w:rPr>
          <w:rStyle w:val="a9"/>
          <w:rFonts w:ascii="標楷體" w:eastAsia="標楷體" w:hAnsi="標楷體" w:hint="eastAsia"/>
          <w:i w:val="0"/>
          <w:color w:val="1F497D" w:themeColor="text2"/>
          <w:sz w:val="36"/>
          <w:szCs w:val="36"/>
        </w:rPr>
        <w:t>3</w:t>
      </w:r>
      <w:r w:rsidR="00630140" w:rsidRPr="00237A5F">
        <w:rPr>
          <w:rStyle w:val="a9"/>
          <w:rFonts w:ascii="標楷體" w:eastAsia="標楷體" w:hAnsi="標楷體" w:hint="eastAsia"/>
          <w:i w:val="0"/>
          <w:color w:val="1F497D" w:themeColor="text2"/>
          <w:sz w:val="36"/>
          <w:szCs w:val="36"/>
        </w:rPr>
        <w:t>.心能源 ~~ 灌溉活力心田</w:t>
      </w:r>
    </w:p>
    <w:p w:rsidR="00237A5F" w:rsidRDefault="00237A5F" w:rsidP="00630140">
      <w:pPr>
        <w:rPr>
          <w:b/>
          <w:color w:val="000000"/>
        </w:rPr>
      </w:pPr>
    </w:p>
    <w:p w:rsidR="00237A5F" w:rsidRDefault="00237A5F" w:rsidP="00237A5F">
      <w:pPr>
        <w:rPr>
          <w:b/>
          <w:color w:val="000000"/>
          <w:sz w:val="28"/>
          <w:szCs w:val="28"/>
          <w:u w:val="single"/>
        </w:rPr>
      </w:pPr>
      <w:r>
        <w:rPr>
          <w:rFonts w:hint="eastAsia"/>
          <w:b/>
          <w:color w:val="000000"/>
          <w:sz w:val="28"/>
          <w:szCs w:val="28"/>
          <w:u w:val="single"/>
        </w:rPr>
        <w:t>優勢</w:t>
      </w:r>
      <w:r>
        <w:rPr>
          <w:rFonts w:hint="eastAsia"/>
          <w:b/>
          <w:color w:val="000000"/>
          <w:sz w:val="28"/>
          <w:szCs w:val="28"/>
          <w:u w:val="single"/>
        </w:rPr>
        <w:t>:</w:t>
      </w:r>
    </w:p>
    <w:p w:rsidR="00237A5F" w:rsidRDefault="00237A5F" w:rsidP="00237A5F">
      <w:pPr>
        <w:numPr>
          <w:ilvl w:val="0"/>
          <w:numId w:val="2"/>
        </w:num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數十年的藥局通路經驗</w:t>
      </w:r>
      <w:r>
        <w:rPr>
          <w:rFonts w:hint="eastAsia"/>
          <w:b/>
          <w:color w:val="000000"/>
          <w:sz w:val="28"/>
          <w:szCs w:val="28"/>
        </w:rPr>
        <w:t xml:space="preserve">  </w:t>
      </w:r>
    </w:p>
    <w:p w:rsidR="00237A5F" w:rsidRDefault="00237A5F" w:rsidP="00237A5F">
      <w:pPr>
        <w:numPr>
          <w:ilvl w:val="0"/>
          <w:numId w:val="2"/>
        </w:num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價格公道產品優良</w:t>
      </w:r>
    </w:p>
    <w:p w:rsidR="00237A5F" w:rsidRDefault="00237A5F" w:rsidP="00237A5F">
      <w:pPr>
        <w:numPr>
          <w:ilvl w:val="0"/>
          <w:numId w:val="2"/>
        </w:num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產品的活性濃度領先業界</w:t>
      </w:r>
      <w:r>
        <w:rPr>
          <w:rFonts w:hint="eastAsia"/>
          <w:b/>
          <w:color w:val="000000"/>
          <w:sz w:val="28"/>
          <w:szCs w:val="28"/>
        </w:rPr>
        <w:t xml:space="preserve">  </w:t>
      </w:r>
    </w:p>
    <w:p w:rsidR="00237A5F" w:rsidRDefault="00237A5F" w:rsidP="00237A5F">
      <w:pPr>
        <w:numPr>
          <w:ilvl w:val="0"/>
          <w:numId w:val="2"/>
        </w:num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富含各國最新</w:t>
      </w:r>
      <w:r>
        <w:rPr>
          <w:rFonts w:hint="eastAsia"/>
          <w:b/>
          <w:color w:val="000000"/>
          <w:sz w:val="28"/>
          <w:szCs w:val="28"/>
        </w:rPr>
        <w:t>,</w:t>
      </w:r>
      <w:r>
        <w:rPr>
          <w:rFonts w:hint="eastAsia"/>
          <w:b/>
          <w:color w:val="000000"/>
          <w:sz w:val="28"/>
          <w:szCs w:val="28"/>
        </w:rPr>
        <w:t>專利原料</w:t>
      </w:r>
    </w:p>
    <w:p w:rsidR="00237A5F" w:rsidRPr="00D31390" w:rsidRDefault="00237A5F" w:rsidP="00237A5F">
      <w:pPr>
        <w:numPr>
          <w:ilvl w:val="0"/>
          <w:numId w:val="2"/>
        </w:numPr>
        <w:rPr>
          <w:b/>
          <w:color w:val="000000"/>
          <w:sz w:val="28"/>
          <w:szCs w:val="28"/>
        </w:rPr>
      </w:pPr>
      <w:r w:rsidRPr="00D31390">
        <w:rPr>
          <w:rFonts w:hint="eastAsia"/>
          <w:b/>
          <w:color w:val="000000"/>
          <w:sz w:val="28"/>
          <w:szCs w:val="28"/>
        </w:rPr>
        <w:t>95%</w:t>
      </w:r>
      <w:r w:rsidRPr="00D31390">
        <w:rPr>
          <w:rFonts w:hint="eastAsia"/>
          <w:b/>
          <w:color w:val="000000"/>
          <w:sz w:val="28"/>
          <w:szCs w:val="28"/>
        </w:rPr>
        <w:t>以上的天然食材</w:t>
      </w:r>
    </w:p>
    <w:p w:rsidR="00237A5F" w:rsidRDefault="00237A5F" w:rsidP="00237A5F">
      <w:pPr>
        <w:numPr>
          <w:ilvl w:val="0"/>
          <w:numId w:val="2"/>
        </w:num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客製化需求</w:t>
      </w:r>
    </w:p>
    <w:p w:rsidR="00237A5F" w:rsidRDefault="00237A5F" w:rsidP="00237A5F">
      <w:pPr>
        <w:numPr>
          <w:ilvl w:val="0"/>
          <w:numId w:val="2"/>
        </w:num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基礎企業經營輔導</w:t>
      </w:r>
    </w:p>
    <w:p w:rsidR="00237A5F" w:rsidRDefault="00237A5F" w:rsidP="00237A5F">
      <w:pPr>
        <w:numPr>
          <w:ilvl w:val="0"/>
          <w:numId w:val="2"/>
        </w:numPr>
      </w:pPr>
      <w:r w:rsidRPr="00D31390">
        <w:rPr>
          <w:rFonts w:hint="eastAsia"/>
          <w:b/>
          <w:color w:val="000000"/>
          <w:sz w:val="28"/>
          <w:szCs w:val="28"/>
        </w:rPr>
        <w:t>相關合作廠商優惠</w:t>
      </w:r>
    </w:p>
    <w:p w:rsidR="00237A5F" w:rsidRDefault="00237A5F" w:rsidP="00237A5F">
      <w:pPr>
        <w:numPr>
          <w:ilvl w:val="0"/>
          <w:numId w:val="2"/>
        </w:num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通過</w:t>
      </w:r>
      <w:r>
        <w:rPr>
          <w:rFonts w:hint="eastAsia"/>
          <w:b/>
          <w:color w:val="000000"/>
          <w:sz w:val="28"/>
          <w:szCs w:val="28"/>
        </w:rPr>
        <w:t>ISO22000</w:t>
      </w:r>
      <w:r>
        <w:rPr>
          <w:rFonts w:hint="eastAsia"/>
          <w:b/>
          <w:color w:val="000000"/>
          <w:sz w:val="28"/>
          <w:szCs w:val="28"/>
        </w:rPr>
        <w:t>國際食品安全驗證合格廠並榮獲</w:t>
      </w:r>
      <w:r>
        <w:rPr>
          <w:rFonts w:hint="eastAsia"/>
          <w:b/>
          <w:color w:val="000000"/>
          <w:sz w:val="28"/>
          <w:szCs w:val="28"/>
        </w:rPr>
        <w:t>HACCP</w:t>
      </w:r>
      <w:r>
        <w:rPr>
          <w:rFonts w:hint="eastAsia"/>
          <w:b/>
          <w:color w:val="000000"/>
          <w:sz w:val="28"/>
          <w:szCs w:val="28"/>
        </w:rPr>
        <w:t>安全管制系統驗證</w:t>
      </w:r>
    </w:p>
    <w:p w:rsidR="00237A5F" w:rsidRDefault="00237A5F" w:rsidP="00237A5F"/>
    <w:p w:rsidR="00237A5F" w:rsidRPr="00237A5F" w:rsidRDefault="00237A5F" w:rsidP="00630140">
      <w:pPr>
        <w:rPr>
          <w:b/>
          <w:color w:val="000000"/>
        </w:rPr>
      </w:pPr>
    </w:p>
    <w:sectPr w:rsidR="00237A5F" w:rsidRPr="00237A5F" w:rsidSect="00A459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026" w:rsidRDefault="00317026" w:rsidP="00630140">
      <w:r>
        <w:separator/>
      </w:r>
    </w:p>
  </w:endnote>
  <w:endnote w:type="continuationSeparator" w:id="1">
    <w:p w:rsidR="00317026" w:rsidRDefault="00317026" w:rsidP="00630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026" w:rsidRDefault="00317026" w:rsidP="00630140">
      <w:r>
        <w:separator/>
      </w:r>
    </w:p>
  </w:footnote>
  <w:footnote w:type="continuationSeparator" w:id="1">
    <w:p w:rsidR="00317026" w:rsidRDefault="00317026" w:rsidP="00630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A2A"/>
    <w:multiLevelType w:val="hybridMultilevel"/>
    <w:tmpl w:val="20DE5C82"/>
    <w:lvl w:ilvl="0" w:tplc="DF4C0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023099"/>
    <w:multiLevelType w:val="hybridMultilevel"/>
    <w:tmpl w:val="9F6EE5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140"/>
    <w:rsid w:val="00237A5F"/>
    <w:rsid w:val="002C5A7D"/>
    <w:rsid w:val="00317026"/>
    <w:rsid w:val="00630140"/>
    <w:rsid w:val="007366F1"/>
    <w:rsid w:val="00A4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0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3014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30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30140"/>
    <w:rPr>
      <w:sz w:val="20"/>
      <w:szCs w:val="20"/>
    </w:rPr>
  </w:style>
  <w:style w:type="paragraph" w:styleId="a7">
    <w:name w:val="List Paragraph"/>
    <w:basedOn w:val="a"/>
    <w:uiPriority w:val="34"/>
    <w:qFormat/>
    <w:rsid w:val="00630140"/>
    <w:pPr>
      <w:ind w:leftChars="200" w:left="480"/>
    </w:pPr>
  </w:style>
  <w:style w:type="character" w:styleId="a8">
    <w:name w:val="Subtle Emphasis"/>
    <w:basedOn w:val="a0"/>
    <w:uiPriority w:val="19"/>
    <w:qFormat/>
    <w:rsid w:val="00237A5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237A5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隗開眉</cp:lastModifiedBy>
  <cp:revision>2</cp:revision>
  <dcterms:created xsi:type="dcterms:W3CDTF">2015-08-08T12:50:00Z</dcterms:created>
  <dcterms:modified xsi:type="dcterms:W3CDTF">2015-08-08T12:50:00Z</dcterms:modified>
</cp:coreProperties>
</file>